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F8" w:rsidRDefault="006229F8" w:rsidP="00A35906">
      <w:pPr>
        <w:pStyle w:val="Title"/>
        <w:tabs>
          <w:tab w:val="left" w:pos="780"/>
        </w:tabs>
        <w:jc w:val="both"/>
        <w:rPr>
          <w:rFonts w:ascii="Kruti Dev 010" w:hAnsi="Kruti Dev 010" w:cs="Kruti Dev 010"/>
          <w:b w:val="0"/>
          <w:bCs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left:0;text-align:left;margin-left:198.2pt;margin-top:-8.6pt;width:64.6pt;height:16.7pt;z-index:251658240;visibility:visible">
            <v:imagedata r:id="rId5" o:title=""/>
          </v:shape>
        </w:pict>
      </w:r>
      <w:r>
        <w:rPr>
          <w:noProof/>
        </w:rPr>
        <w:pict>
          <v:shape id="Picture 5" o:spid="_x0000_s1027" type="#_x0000_t75" style="position:absolute;left:0;text-align:left;margin-left:207.25pt;margin-top:-36.25pt;width:43.7pt;height:32.65pt;z-index:251657216;visibility:visible">
            <v:imagedata r:id="rId6" o:title=""/>
            <w10:wrap type="topAndBottom"/>
          </v:shape>
        </w:pict>
      </w:r>
      <w:r>
        <w:rPr>
          <w:rFonts w:ascii="Kruti Dev 010" w:hAnsi="Kruti Dev 010" w:cs="Kruti Dev 010"/>
          <w:b w:val="0"/>
          <w:bCs w:val="0"/>
          <w:sz w:val="28"/>
          <w:szCs w:val="28"/>
        </w:rPr>
        <w:t xml:space="preserve">               </w:t>
      </w:r>
    </w:p>
    <w:p w:rsidR="006229F8" w:rsidRDefault="006229F8" w:rsidP="00203F7B">
      <w:pPr>
        <w:pStyle w:val="Title"/>
        <w:tabs>
          <w:tab w:val="left" w:pos="780"/>
        </w:tabs>
        <w:rPr>
          <w:rFonts w:ascii="News Gothic MT" w:hAnsi="News Gothic MT" w:cs="News Gothic MT"/>
          <w:color w:val="auto"/>
          <w:sz w:val="22"/>
          <w:szCs w:val="22"/>
        </w:rPr>
      </w:pPr>
      <w:r>
        <w:rPr>
          <w:rFonts w:ascii="Kruti Dev 010" w:hAnsi="Kruti Dev 010" w:cs="Kruti Dev 010"/>
          <w:b w:val="0"/>
          <w:bCs w:val="0"/>
          <w:color w:val="auto"/>
          <w:sz w:val="28"/>
          <w:szCs w:val="28"/>
          <w:u w:val="single"/>
        </w:rPr>
        <w:t xml:space="preserve">Hkkjr lapkj fuxe fyfeVsM                      </w:t>
      </w:r>
    </w:p>
    <w:p w:rsidR="006229F8" w:rsidRDefault="006229F8" w:rsidP="005436B7">
      <w:pPr>
        <w:pStyle w:val="Title"/>
        <w:rPr>
          <w:rFonts w:ascii="Gill Sans MT" w:hAnsi="Gill Sans MT" w:cs="Gill Sans MT"/>
          <w:color w:val="auto"/>
        </w:rPr>
      </w:pPr>
      <w:r>
        <w:rPr>
          <w:rFonts w:ascii="News Gothic MT" w:hAnsi="News Gothic MT" w:cs="News Gothic MT"/>
          <w:color w:val="auto"/>
          <w:sz w:val="22"/>
          <w:szCs w:val="22"/>
        </w:rPr>
        <w:t xml:space="preserve">BHARAT SANCHAR NIGAM LIMITED      </w:t>
      </w:r>
    </w:p>
    <w:p w:rsidR="006229F8" w:rsidRDefault="006229F8" w:rsidP="005436B7">
      <w:pPr>
        <w:spacing w:after="0" w:line="240" w:lineRule="auto"/>
        <w:jc w:val="center"/>
        <w:rPr>
          <w:rFonts w:ascii="Bookman Old Style" w:hAnsi="Bookman Old Style" w:cs="Bookman Old Style"/>
        </w:rPr>
      </w:pPr>
      <w:r>
        <w:rPr>
          <w:b/>
          <w:bCs/>
          <w:sz w:val="28"/>
          <w:szCs w:val="28"/>
        </w:rPr>
        <w:t>(</w:t>
      </w:r>
      <w:r>
        <w:rPr>
          <w:rFonts w:ascii="Kruti Dev 010" w:hAnsi="Kruti Dev 010" w:cs="Kruti Dev 010"/>
          <w:b/>
          <w:bCs/>
          <w:sz w:val="28"/>
          <w:szCs w:val="28"/>
        </w:rPr>
        <w:t>Hkkjr ljdkj dk m|e</w:t>
      </w:r>
      <w:r>
        <w:rPr>
          <w:b/>
          <w:bCs/>
          <w:sz w:val="28"/>
          <w:szCs w:val="28"/>
        </w:rPr>
        <w:t>)</w:t>
      </w:r>
    </w:p>
    <w:p w:rsidR="006229F8" w:rsidRPr="00A66EA5" w:rsidRDefault="006229F8" w:rsidP="005436B7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A66EA5">
        <w:rPr>
          <w:sz w:val="24"/>
          <w:szCs w:val="24"/>
        </w:rPr>
        <w:t>( A Government of India Enterprise )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>From</w:t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To</w:t>
      </w:r>
      <w:r>
        <w:rPr>
          <w:rFonts w:ascii="Calibri" w:hAnsi="Calibri" w:cs="Calibri"/>
          <w:b w:val="0"/>
          <w:bCs w:val="0"/>
          <w:color w:val="auto"/>
        </w:rPr>
        <w:t xml:space="preserve">                                                          </w:t>
      </w:r>
      <w:r w:rsidRPr="00877ACC">
        <w:rPr>
          <w:rFonts w:ascii="Calibri" w:hAnsi="Calibri" w:cs="Calibri"/>
          <w:b w:val="0"/>
          <w:bCs w:val="0"/>
          <w:color w:val="auto"/>
        </w:rPr>
        <w:object w:dxaOrig="1536" w:dyaOrig="994">
          <v:shape id="_x0000_i1025" type="#_x0000_t75" style="width:76.5pt;height:49.5pt" o:ole="">
            <v:imagedata r:id="rId7" o:title=""/>
          </v:shape>
          <o:OLEObject Type="Embed" ProgID="Msxml2.SAXXMLReader.5.0" ShapeID="_x0000_i1025" DrawAspect="Icon" ObjectID="_1382104315" r:id="rId8"/>
        </w:objec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>The Chief General Manager,</w:t>
      </w: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              All Heads of SSA/Units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>Bharat Sanchar Nigam Ltd.,</w:t>
      </w: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              Tamilnadu Circle.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>Tamilnadu Circle,</w:t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All GMs/DGMs Circle office.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>Chennai –600 002.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                     </w:t>
      </w:r>
      <w:r w:rsidRPr="00A66EA5">
        <w:rPr>
          <w:rFonts w:ascii="Calibri" w:hAnsi="Calibri" w:cs="Calibri"/>
          <w:b w:val="0"/>
          <w:bCs w:val="0"/>
          <w:color w:val="auto"/>
        </w:rPr>
        <w:tab/>
      </w:r>
      <w:r w:rsidRPr="00A66EA5">
        <w:rPr>
          <w:rFonts w:ascii="Calibri" w:hAnsi="Calibri" w:cs="Calibri"/>
          <w:b w:val="0"/>
          <w:bCs w:val="0"/>
          <w:color w:val="auto"/>
        </w:rPr>
        <w:tab/>
        <w:t xml:space="preserve">           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  <w:u w:val="single"/>
        </w:rPr>
      </w:pPr>
      <w:r w:rsidRPr="00A66EA5">
        <w:rPr>
          <w:rFonts w:ascii="Calibri" w:hAnsi="Calibri" w:cs="Calibri"/>
          <w:b w:val="0"/>
          <w:bCs w:val="0"/>
          <w:color w:val="auto"/>
          <w:u w:val="single"/>
        </w:rPr>
        <w:t xml:space="preserve">No.DPC/56-6/2011            Dated at Chennai-2,   the                                                           </w:t>
      </w:r>
      <w:r>
        <w:rPr>
          <w:rFonts w:ascii="Calibri" w:hAnsi="Calibri" w:cs="Calibri"/>
          <w:b w:val="0"/>
          <w:bCs w:val="0"/>
          <w:color w:val="auto"/>
          <w:u w:val="single"/>
        </w:rPr>
        <w:t>3</w:t>
      </w:r>
      <w:r w:rsidRPr="00A66EA5">
        <w:rPr>
          <w:rFonts w:ascii="Calibri" w:hAnsi="Calibri" w:cs="Calibri"/>
          <w:b w:val="0"/>
          <w:bCs w:val="0"/>
          <w:color w:val="auto"/>
          <w:u w:val="single"/>
        </w:rPr>
        <w:t xml:space="preserve"> /11/2011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 xml:space="preserve">        Sub:  Preparatory work for promotion of Executives (TES Group B) to STS grade </w:t>
      </w:r>
    </w:p>
    <w:p w:rsidR="006229F8" w:rsidRPr="00A66EA5" w:rsidRDefault="006229F8" w:rsidP="005436B7">
      <w:pPr>
        <w:pStyle w:val="Title"/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 xml:space="preserve">                  on Ad-hoc basis- Calling of ACRs Screening Committee report - reg.</w:t>
      </w:r>
    </w:p>
    <w:p w:rsidR="006229F8" w:rsidRDefault="006229F8" w:rsidP="005436B7">
      <w:pPr>
        <w:pStyle w:val="Title"/>
        <w:jc w:val="left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 xml:space="preserve">        Ref:  BNSL ND Lr.No. 451-17/2011-12/Pers(DPC)dt.12/10/2011,17/10/2011&amp; 25/</w:t>
      </w:r>
      <w:r>
        <w:rPr>
          <w:rFonts w:ascii="Calibri" w:hAnsi="Calibri" w:cs="Calibri"/>
          <w:b w:val="0"/>
          <w:bCs w:val="0"/>
          <w:color w:val="auto"/>
        </w:rPr>
        <w:t>10/2011.</w:t>
      </w:r>
    </w:p>
    <w:p w:rsidR="006229F8" w:rsidRPr="005C5864" w:rsidRDefault="006229F8" w:rsidP="005436B7">
      <w:pPr>
        <w:pStyle w:val="Title"/>
        <w:jc w:val="left"/>
        <w:rPr>
          <w:rFonts w:ascii="Calibri" w:hAnsi="Calibri" w:cs="Calibri"/>
          <w:color w:val="auto"/>
        </w:rPr>
      </w:pPr>
      <w:r w:rsidRPr="005C5864">
        <w:rPr>
          <w:rFonts w:ascii="Calibri" w:hAnsi="Calibri" w:cs="Calibri"/>
          <w:color w:val="auto"/>
        </w:rPr>
        <w:t xml:space="preserve">                                                                          *****</w:t>
      </w:r>
    </w:p>
    <w:p w:rsidR="006229F8" w:rsidRPr="00A66EA5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A66EA5">
        <w:rPr>
          <w:rFonts w:ascii="Calibri" w:hAnsi="Calibri" w:cs="Calibri"/>
          <w:b w:val="0"/>
          <w:bCs w:val="0"/>
          <w:color w:val="auto"/>
        </w:rPr>
        <w:t xml:space="preserve">        In continuation of this office letters of even number dated 18/10/2011 and 28/10/2011 as per the recent clarifications obtained from BSNL, ND Hqrs.</w:t>
      </w:r>
      <w:r>
        <w:rPr>
          <w:rFonts w:ascii="Calibri" w:hAnsi="Calibri" w:cs="Calibri"/>
          <w:b w:val="0"/>
          <w:bCs w:val="0"/>
          <w:color w:val="auto"/>
        </w:rPr>
        <w:t>,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 </w:t>
      </w:r>
      <w:r>
        <w:rPr>
          <w:rFonts w:ascii="Calibri" w:hAnsi="Calibri" w:cs="Calibri"/>
          <w:b w:val="0"/>
          <w:bCs w:val="0"/>
          <w:color w:val="auto"/>
        </w:rPr>
        <w:t>k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indly find enclosed  </w:t>
      </w:r>
      <w:r w:rsidRPr="00A66EA5">
        <w:rPr>
          <w:rFonts w:ascii="Calibri" w:hAnsi="Calibri" w:cs="Calibri"/>
          <w:color w:val="auto"/>
          <w:u w:val="single"/>
        </w:rPr>
        <w:t>Revised Eligibility List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 of Officers for SDE to STS (Adhoc) promotion as a preparatory work.  </w:t>
      </w:r>
    </w:p>
    <w:p w:rsidR="006229F8" w:rsidRPr="00A66EA5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</w:p>
    <w:p w:rsidR="006229F8" w:rsidRPr="00A66EA5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>
        <w:rPr>
          <w:rFonts w:ascii="Calibri" w:hAnsi="Calibri" w:cs="Calibri"/>
          <w:b w:val="0"/>
          <w:bCs w:val="0"/>
          <w:color w:val="auto"/>
        </w:rPr>
        <w:t xml:space="preserve">       Necessary action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 may be taken to forward the ACRs/ APARs</w:t>
      </w:r>
      <w:r>
        <w:rPr>
          <w:rFonts w:ascii="Calibri" w:hAnsi="Calibri" w:cs="Calibri"/>
          <w:b w:val="0"/>
          <w:bCs w:val="0"/>
          <w:color w:val="auto"/>
        </w:rPr>
        <w:t xml:space="preserve"> on or before 11/11/2011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 along with relevant documents </w:t>
      </w:r>
      <w:r>
        <w:rPr>
          <w:rFonts w:ascii="Calibri" w:hAnsi="Calibri" w:cs="Calibri"/>
          <w:b w:val="0"/>
          <w:bCs w:val="0"/>
          <w:color w:val="auto"/>
        </w:rPr>
        <w:t xml:space="preserve">as </w:t>
      </w:r>
      <w:r w:rsidRPr="00A66EA5">
        <w:rPr>
          <w:rFonts w:ascii="Calibri" w:hAnsi="Calibri" w:cs="Calibri"/>
          <w:b w:val="0"/>
          <w:bCs w:val="0"/>
          <w:color w:val="auto"/>
        </w:rPr>
        <w:t>already</w:t>
      </w:r>
      <w:r>
        <w:rPr>
          <w:rFonts w:ascii="Calibri" w:hAnsi="Calibri" w:cs="Calibri"/>
          <w:b w:val="0"/>
          <w:bCs w:val="0"/>
          <w:color w:val="auto"/>
        </w:rPr>
        <w:t xml:space="preserve"> </w:t>
      </w:r>
      <w:r w:rsidRPr="00A66EA5">
        <w:rPr>
          <w:rFonts w:ascii="Calibri" w:hAnsi="Calibri" w:cs="Calibri"/>
          <w:b w:val="0"/>
          <w:bCs w:val="0"/>
          <w:color w:val="auto"/>
        </w:rPr>
        <w:t xml:space="preserve">instructed vide this office letter of even number dated 18/10/2011.  </w:t>
      </w:r>
    </w:p>
    <w:p w:rsidR="006229F8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>
        <w:rPr>
          <w:rFonts w:ascii="Calibri" w:hAnsi="Calibri" w:cs="Calibri"/>
          <w:b w:val="0"/>
          <w:bCs w:val="0"/>
          <w:color w:val="auto"/>
        </w:rPr>
        <w:t xml:space="preserve">      </w:t>
      </w:r>
      <w:r w:rsidRPr="00A66EA5">
        <w:rPr>
          <w:rFonts w:ascii="Calibri" w:hAnsi="Calibri" w:cs="Calibri"/>
          <w:b w:val="0"/>
          <w:bCs w:val="0"/>
          <w:color w:val="auto"/>
        </w:rPr>
        <w:t>All other terms and conditions remains the same.</w:t>
      </w:r>
    </w:p>
    <w:p w:rsidR="006229F8" w:rsidRPr="008B63DE" w:rsidRDefault="006229F8" w:rsidP="005436B7">
      <w:pPr>
        <w:rPr>
          <w:b/>
          <w:bCs/>
        </w:rPr>
      </w:pPr>
      <w:r>
        <w:t xml:space="preserve">      Apart from this </w:t>
      </w:r>
      <w:r w:rsidRPr="002364A8">
        <w:t>the following data in the format given below</w:t>
      </w:r>
      <w:r>
        <w:rPr>
          <w:b/>
          <w:bCs/>
        </w:rPr>
        <w:t>,</w:t>
      </w:r>
      <w:r w:rsidRPr="002364A8">
        <w:t xml:space="preserve"> may be sent to this office latest by 05/11/2011, in excel format (before sending the screening committee report and ACR) on email id </w:t>
      </w:r>
      <w:r w:rsidRPr="002364A8">
        <w:rPr>
          <w:u w:val="single"/>
        </w:rPr>
        <w:t>nbabu@bsnl.co.in</w:t>
      </w:r>
      <w:r w:rsidRPr="002364A8">
        <w:t xml:space="preserve"> with a copy to </w:t>
      </w:r>
      <w:hyperlink r:id="rId9" w:history="1">
        <w:r w:rsidRPr="002364A8">
          <w:rPr>
            <w:rStyle w:val="Hyperlink"/>
            <w:color w:val="auto"/>
          </w:rPr>
          <w:t>ads1sai@rediffmail.com</w:t>
        </w:r>
      </w:hyperlink>
      <w:r>
        <w:t xml:space="preserve"> </w:t>
      </w:r>
      <w:r w:rsidRPr="008B63DE">
        <w:rPr>
          <w:b/>
          <w:bCs/>
        </w:rPr>
        <w:t>followed by the hard copy 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4"/>
        <w:gridCol w:w="816"/>
        <w:gridCol w:w="1013"/>
        <w:gridCol w:w="1604"/>
        <w:gridCol w:w="1164"/>
        <w:gridCol w:w="553"/>
        <w:gridCol w:w="645"/>
        <w:gridCol w:w="645"/>
        <w:gridCol w:w="645"/>
        <w:gridCol w:w="1567"/>
      </w:tblGrid>
      <w:tr w:rsidR="006229F8" w:rsidRPr="0070417D">
        <w:trPr>
          <w:trHeight w:val="170"/>
        </w:trPr>
        <w:tc>
          <w:tcPr>
            <w:tcW w:w="584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i/>
                <w:iCs/>
                <w:color w:val="auto"/>
                <w:lang w:val="en-IN" w:eastAsia="en-IN"/>
              </w:rPr>
              <w:t xml:space="preserve">  </w:t>
            </w: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Sl.</w:t>
            </w: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No.</w:t>
            </w:r>
          </w:p>
        </w:tc>
        <w:tc>
          <w:tcPr>
            <w:tcW w:w="816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Staff.</w:t>
            </w: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No.</w:t>
            </w:r>
          </w:p>
        </w:tc>
        <w:tc>
          <w:tcPr>
            <w:tcW w:w="1013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HRMS.</w:t>
            </w: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No.</w:t>
            </w:r>
          </w:p>
        </w:tc>
        <w:tc>
          <w:tcPr>
            <w:tcW w:w="1604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 xml:space="preserve">  </w:t>
            </w: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 xml:space="preserve">       Name</w:t>
            </w:r>
          </w:p>
        </w:tc>
        <w:tc>
          <w:tcPr>
            <w:tcW w:w="1164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CAT</w:t>
            </w: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OC/SC/ST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 xml:space="preserve">             DOB</w:t>
            </w:r>
          </w:p>
        </w:tc>
        <w:tc>
          <w:tcPr>
            <w:tcW w:w="645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 xml:space="preserve">    SSA</w:t>
            </w:r>
          </w:p>
        </w:tc>
        <w:tc>
          <w:tcPr>
            <w:tcW w:w="1567" w:type="dxa"/>
            <w:vMerge w:val="restart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 xml:space="preserve">   REMARKS</w:t>
            </w:r>
          </w:p>
        </w:tc>
      </w:tr>
      <w:tr w:rsidR="006229F8" w:rsidRPr="0070417D">
        <w:trPr>
          <w:trHeight w:val="85"/>
        </w:trPr>
        <w:tc>
          <w:tcPr>
            <w:tcW w:w="584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816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013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604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164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DD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MM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YY</w:t>
            </w:r>
          </w:p>
        </w:tc>
        <w:tc>
          <w:tcPr>
            <w:tcW w:w="645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567" w:type="dxa"/>
            <w:vMerge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</w:tr>
      <w:tr w:rsidR="006229F8" w:rsidRPr="0070417D">
        <w:trPr>
          <w:trHeight w:val="163"/>
        </w:trPr>
        <w:tc>
          <w:tcPr>
            <w:tcW w:w="58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1</w:t>
            </w:r>
          </w:p>
        </w:tc>
        <w:tc>
          <w:tcPr>
            <w:tcW w:w="816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013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60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16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567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</w:tr>
      <w:tr w:rsidR="006229F8" w:rsidRPr="0070417D">
        <w:trPr>
          <w:trHeight w:val="264"/>
        </w:trPr>
        <w:tc>
          <w:tcPr>
            <w:tcW w:w="58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2</w:t>
            </w:r>
          </w:p>
        </w:tc>
        <w:tc>
          <w:tcPr>
            <w:tcW w:w="816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013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60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16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567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</w:tr>
      <w:tr w:rsidR="006229F8" w:rsidRPr="0070417D">
        <w:trPr>
          <w:trHeight w:val="225"/>
        </w:trPr>
        <w:tc>
          <w:tcPr>
            <w:tcW w:w="58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  <w:r w:rsidRPr="0070417D"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  <w:t>3</w:t>
            </w:r>
          </w:p>
        </w:tc>
        <w:tc>
          <w:tcPr>
            <w:tcW w:w="816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013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60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164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645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  <w:tc>
          <w:tcPr>
            <w:tcW w:w="1567" w:type="dxa"/>
          </w:tcPr>
          <w:p w:rsidR="006229F8" w:rsidRPr="0070417D" w:rsidRDefault="006229F8" w:rsidP="0070417D">
            <w:pPr>
              <w:pStyle w:val="Title"/>
              <w:tabs>
                <w:tab w:val="left" w:pos="780"/>
              </w:tabs>
              <w:jc w:val="both"/>
              <w:rPr>
                <w:rFonts w:ascii="Calibri" w:hAnsi="Calibri" w:cs="Calibri"/>
                <w:b w:val="0"/>
                <w:bCs w:val="0"/>
                <w:color w:val="auto"/>
                <w:lang w:val="en-IN" w:eastAsia="en-IN"/>
              </w:rPr>
            </w:pPr>
          </w:p>
        </w:tc>
      </w:tr>
    </w:tbl>
    <w:p w:rsidR="006229F8" w:rsidRPr="002364A8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>While furnishing the data, the following details also may be included.</w:t>
      </w:r>
    </w:p>
    <w:p w:rsidR="006229F8" w:rsidRPr="002364A8" w:rsidRDefault="006229F8" w:rsidP="005436B7">
      <w:pPr>
        <w:pStyle w:val="Title"/>
        <w:numPr>
          <w:ilvl w:val="0"/>
          <w:numId w:val="10"/>
        </w:numPr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>In case of retirement, VR, death etc, details may be furnished in the “Remarks”column.</w:t>
      </w:r>
    </w:p>
    <w:p w:rsidR="006229F8" w:rsidRPr="002364A8" w:rsidRDefault="006229F8" w:rsidP="005436B7">
      <w:pPr>
        <w:pStyle w:val="Title"/>
        <w:numPr>
          <w:ilvl w:val="0"/>
          <w:numId w:val="10"/>
        </w:numPr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>If any name is missing, the same should be included along with particulars.</w:t>
      </w:r>
    </w:p>
    <w:p w:rsidR="006229F8" w:rsidRPr="008F1FD0" w:rsidRDefault="006229F8" w:rsidP="005436B7">
      <w:pPr>
        <w:pStyle w:val="Title"/>
        <w:numPr>
          <w:ilvl w:val="0"/>
          <w:numId w:val="10"/>
        </w:numPr>
        <w:tabs>
          <w:tab w:val="left" w:pos="780"/>
        </w:tabs>
        <w:jc w:val="both"/>
        <w:rPr>
          <w:rFonts w:ascii="Calibri" w:hAnsi="Calibri" w:cs="Calibri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 xml:space="preserve">In case of </w:t>
      </w:r>
      <w:r w:rsidRPr="002364A8">
        <w:rPr>
          <w:rFonts w:ascii="Calibri" w:hAnsi="Calibri" w:cs="Calibri"/>
          <w:color w:val="auto"/>
        </w:rPr>
        <w:t xml:space="preserve">correction </w:t>
      </w:r>
      <w:r w:rsidRPr="002364A8">
        <w:rPr>
          <w:rFonts w:ascii="Calibri" w:hAnsi="Calibri" w:cs="Calibri"/>
          <w:b w:val="0"/>
          <w:bCs w:val="0"/>
          <w:color w:val="auto"/>
        </w:rPr>
        <w:t xml:space="preserve">in </w:t>
      </w:r>
      <w:r w:rsidRPr="002364A8">
        <w:rPr>
          <w:rFonts w:ascii="Calibri" w:hAnsi="Calibri" w:cs="Calibri"/>
          <w:color w:val="auto"/>
        </w:rPr>
        <w:t>Name, Staff No, DOB, CAT etc</w:t>
      </w:r>
      <w:r w:rsidRPr="002364A8">
        <w:rPr>
          <w:rFonts w:ascii="Calibri" w:hAnsi="Calibri" w:cs="Calibri"/>
          <w:b w:val="0"/>
          <w:bCs w:val="0"/>
          <w:color w:val="auto"/>
        </w:rPr>
        <w:t xml:space="preserve">, </w:t>
      </w:r>
      <w:r>
        <w:rPr>
          <w:rFonts w:ascii="Calibri" w:hAnsi="Calibri" w:cs="Calibri"/>
          <w:b w:val="0"/>
          <w:bCs w:val="0"/>
          <w:color w:val="auto"/>
        </w:rPr>
        <w:t xml:space="preserve"> </w:t>
      </w:r>
      <w:r w:rsidRPr="008F1FD0">
        <w:rPr>
          <w:rFonts w:ascii="Calibri" w:hAnsi="Calibri" w:cs="Calibri"/>
          <w:color w:val="auto"/>
        </w:rPr>
        <w:t>in the list of Corporate office New Delhi,the same may be clearly indicated in the Remark column.</w:t>
      </w:r>
    </w:p>
    <w:p w:rsidR="006229F8" w:rsidRPr="002364A8" w:rsidRDefault="006229F8" w:rsidP="005436B7">
      <w:pPr>
        <w:pStyle w:val="Title"/>
        <w:tabs>
          <w:tab w:val="left" w:pos="780"/>
        </w:tabs>
        <w:ind w:left="-90" w:firstLine="450"/>
        <w:jc w:val="both"/>
        <w:rPr>
          <w:rFonts w:ascii="Calibri" w:hAnsi="Calibri" w:cs="Calibri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 xml:space="preserve">( </w:t>
      </w:r>
      <w:r w:rsidRPr="002364A8">
        <w:rPr>
          <w:rFonts w:ascii="Calibri" w:hAnsi="Calibri" w:cs="Calibri"/>
          <w:color w:val="auto"/>
        </w:rPr>
        <w:t>For correction of DOB, CAT, addition of Names, etc; valid proof like attested copy of the first page of Service book  etc with representation from individual officer may be sent to this office through proper channel).</w:t>
      </w:r>
    </w:p>
    <w:p w:rsidR="006229F8" w:rsidRPr="002364A8" w:rsidRDefault="006229F8" w:rsidP="005436B7">
      <w:pPr>
        <w:pStyle w:val="Title"/>
        <w:numPr>
          <w:ilvl w:val="0"/>
          <w:numId w:val="10"/>
        </w:numPr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 xml:space="preserve">In case of officers under </w:t>
      </w:r>
      <w:r w:rsidRPr="002364A8">
        <w:rPr>
          <w:rFonts w:ascii="Calibri" w:hAnsi="Calibri" w:cs="Calibri"/>
          <w:color w:val="auto"/>
        </w:rPr>
        <w:t xml:space="preserve">transfer </w:t>
      </w:r>
      <w:r w:rsidRPr="002364A8">
        <w:rPr>
          <w:rFonts w:ascii="Calibri" w:hAnsi="Calibri" w:cs="Calibri"/>
          <w:b w:val="0"/>
          <w:bCs w:val="0"/>
          <w:color w:val="auto"/>
        </w:rPr>
        <w:t>order, the circle to which they are transferred should be mentioned in the Remark column.</w:t>
      </w:r>
    </w:p>
    <w:p w:rsidR="006229F8" w:rsidRPr="002364A8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</w:p>
    <w:p w:rsidR="006229F8" w:rsidRPr="002364A8" w:rsidRDefault="006229F8" w:rsidP="005436B7">
      <w:pPr>
        <w:pStyle w:val="Title"/>
        <w:tabs>
          <w:tab w:val="left" w:pos="780"/>
        </w:tabs>
        <w:ind w:left="720"/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 xml:space="preserve">For any assistance AGM (Staff) (Phone No. 28523350/9486100122) and AD (Staff-III)                 (Ph.No. 28522341 /9486100500) may be contacted over phone. </w:t>
      </w:r>
    </w:p>
    <w:p w:rsidR="006229F8" w:rsidRPr="002364A8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>Encl:  As above.</w:t>
      </w:r>
    </w:p>
    <w:p w:rsidR="006229F8" w:rsidRPr="002364A8" w:rsidRDefault="006229F8" w:rsidP="005436B7">
      <w:pPr>
        <w:pStyle w:val="Title"/>
        <w:tabs>
          <w:tab w:val="left" w:pos="780"/>
        </w:tabs>
        <w:jc w:val="both"/>
        <w:rPr>
          <w:rFonts w:ascii="Calibri" w:hAnsi="Calibri" w:cs="Calibri"/>
          <w:b w:val="0"/>
          <w:bCs w:val="0"/>
          <w:color w:val="auto"/>
        </w:rPr>
      </w:pPr>
    </w:p>
    <w:p w:rsidR="006229F8" w:rsidRPr="002364A8" w:rsidRDefault="006229F8" w:rsidP="005436B7">
      <w:pPr>
        <w:pStyle w:val="Title"/>
        <w:tabs>
          <w:tab w:val="left" w:pos="780"/>
        </w:tabs>
        <w:ind w:left="8640" w:hanging="90"/>
        <w:jc w:val="both"/>
        <w:rPr>
          <w:rFonts w:ascii="Calibri" w:hAnsi="Calibri" w:cs="Calibri"/>
          <w:b w:val="0"/>
          <w:bCs w:val="0"/>
          <w:color w:val="auto"/>
        </w:rPr>
      </w:pPr>
      <w:r w:rsidRPr="002364A8">
        <w:rPr>
          <w:rFonts w:ascii="Calibri" w:hAnsi="Calibri" w:cs="Calibri"/>
          <w:b w:val="0"/>
          <w:bCs w:val="0"/>
          <w:color w:val="auto"/>
        </w:rPr>
        <w:t xml:space="preserve">          </w:t>
      </w:r>
      <w:r>
        <w:rPr>
          <w:rFonts w:ascii="Calibri" w:hAnsi="Calibri" w:cs="Calibri"/>
          <w:b w:val="0"/>
          <w:bCs w:val="0"/>
          <w:color w:val="auto"/>
        </w:rPr>
        <w:t>/Sd/</w:t>
      </w:r>
      <w:r w:rsidRPr="002364A8">
        <w:rPr>
          <w:rFonts w:ascii="Calibri" w:hAnsi="Calibri" w:cs="Calibri"/>
          <w:b w:val="0"/>
          <w:bCs w:val="0"/>
          <w:color w:val="auto"/>
        </w:rPr>
        <w:t xml:space="preserve">                         (</w:t>
      </w:r>
      <w:r w:rsidRPr="002364A8">
        <w:rPr>
          <w:rFonts w:ascii="Calibri" w:hAnsi="Calibri" w:cs="Calibri"/>
          <w:color w:val="auto"/>
        </w:rPr>
        <w:t>N.BABU)</w:t>
      </w:r>
    </w:p>
    <w:p w:rsidR="006229F8" w:rsidRPr="002364A8" w:rsidRDefault="006229F8" w:rsidP="005436B7">
      <w:pPr>
        <w:pStyle w:val="Title"/>
        <w:jc w:val="right"/>
        <w:rPr>
          <w:rFonts w:ascii="Calibri" w:hAnsi="Calibri" w:cs="Calibri"/>
          <w:color w:val="auto"/>
        </w:rPr>
      </w:pPr>
      <w:r w:rsidRPr="002364A8">
        <w:rPr>
          <w:rFonts w:ascii="Calibri" w:hAnsi="Calibri" w:cs="Calibri"/>
          <w:color w:val="auto"/>
        </w:rPr>
        <w:t>ASST.GENERAL MANAGER (STAFF)</w:t>
      </w:r>
    </w:p>
    <w:p w:rsidR="006229F8" w:rsidRPr="002364A8" w:rsidRDefault="006229F8" w:rsidP="005436B7">
      <w:pPr>
        <w:pStyle w:val="Title"/>
        <w:jc w:val="right"/>
        <w:rPr>
          <w:rFonts w:ascii="Calibri" w:hAnsi="Calibri" w:cs="Calibri"/>
          <w:color w:val="auto"/>
        </w:rPr>
      </w:pPr>
      <w:r w:rsidRPr="002364A8">
        <w:rPr>
          <w:rFonts w:ascii="Calibri" w:hAnsi="Calibri" w:cs="Calibri"/>
          <w:color w:val="auto"/>
        </w:rPr>
        <w:t>For CGMT, BSNL, TN Circle,</w:t>
      </w:r>
    </w:p>
    <w:p w:rsidR="006229F8" w:rsidRDefault="006229F8" w:rsidP="00955475">
      <w:pPr>
        <w:pStyle w:val="Title"/>
        <w:jc w:val="right"/>
        <w:rPr>
          <w:rFonts w:ascii="Times New Roman" w:hAnsi="Times New Roman" w:cs="Times New Roman"/>
          <w:b w:val="0"/>
          <w:bCs w:val="0"/>
          <w:color w:val="auto"/>
        </w:rPr>
      </w:pPr>
      <w:r w:rsidRPr="002364A8">
        <w:rPr>
          <w:rFonts w:ascii="Calibri" w:hAnsi="Calibri" w:cs="Calibri"/>
          <w:color w:val="auto"/>
        </w:rPr>
        <w:t>Chennai – 600 002.</w:t>
      </w:r>
    </w:p>
    <w:sectPr w:rsidR="006229F8" w:rsidSect="007D6DE2">
      <w:pgSz w:w="11907" w:h="16839" w:code="9"/>
      <w:pgMar w:top="1260" w:right="827" w:bottom="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ews Gothic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2210B"/>
    <w:multiLevelType w:val="hybridMultilevel"/>
    <w:tmpl w:val="AE5EE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B6243"/>
    <w:multiLevelType w:val="hybridMultilevel"/>
    <w:tmpl w:val="3878B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36BF4"/>
    <w:multiLevelType w:val="hybridMultilevel"/>
    <w:tmpl w:val="7DB89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32AF0"/>
    <w:multiLevelType w:val="hybridMultilevel"/>
    <w:tmpl w:val="FBC431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15D7F"/>
    <w:multiLevelType w:val="hybridMultilevel"/>
    <w:tmpl w:val="7DB89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62522"/>
    <w:multiLevelType w:val="hybridMultilevel"/>
    <w:tmpl w:val="C60673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F1F66"/>
    <w:multiLevelType w:val="hybridMultilevel"/>
    <w:tmpl w:val="CA6627E0"/>
    <w:lvl w:ilvl="0" w:tplc="C886651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63807A5F"/>
    <w:multiLevelType w:val="hybridMultilevel"/>
    <w:tmpl w:val="921EF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57F91"/>
    <w:multiLevelType w:val="hybridMultilevel"/>
    <w:tmpl w:val="42CA9298"/>
    <w:lvl w:ilvl="0" w:tplc="3C200B9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>
      <w:start w:val="1"/>
      <w:numFmt w:val="lowerRoman"/>
      <w:lvlText w:val="%3."/>
      <w:lvlJc w:val="right"/>
      <w:pPr>
        <w:ind w:left="2655" w:hanging="180"/>
      </w:pPr>
    </w:lvl>
    <w:lvl w:ilvl="3" w:tplc="0409000F">
      <w:start w:val="1"/>
      <w:numFmt w:val="decimal"/>
      <w:lvlText w:val="%4."/>
      <w:lvlJc w:val="left"/>
      <w:pPr>
        <w:ind w:left="3375" w:hanging="360"/>
      </w:pPr>
    </w:lvl>
    <w:lvl w:ilvl="4" w:tplc="04090019">
      <w:start w:val="1"/>
      <w:numFmt w:val="lowerLetter"/>
      <w:lvlText w:val="%5."/>
      <w:lvlJc w:val="left"/>
      <w:pPr>
        <w:ind w:left="4095" w:hanging="360"/>
      </w:pPr>
    </w:lvl>
    <w:lvl w:ilvl="5" w:tplc="0409001B">
      <w:start w:val="1"/>
      <w:numFmt w:val="lowerRoman"/>
      <w:lvlText w:val="%6."/>
      <w:lvlJc w:val="right"/>
      <w:pPr>
        <w:ind w:left="4815" w:hanging="180"/>
      </w:pPr>
    </w:lvl>
    <w:lvl w:ilvl="6" w:tplc="0409000F">
      <w:start w:val="1"/>
      <w:numFmt w:val="decimal"/>
      <w:lvlText w:val="%7."/>
      <w:lvlJc w:val="left"/>
      <w:pPr>
        <w:ind w:left="5535" w:hanging="360"/>
      </w:pPr>
    </w:lvl>
    <w:lvl w:ilvl="7" w:tplc="04090019">
      <w:start w:val="1"/>
      <w:numFmt w:val="lowerLetter"/>
      <w:lvlText w:val="%8."/>
      <w:lvlJc w:val="left"/>
      <w:pPr>
        <w:ind w:left="6255" w:hanging="360"/>
      </w:pPr>
    </w:lvl>
    <w:lvl w:ilvl="8" w:tplc="0409001B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7BFA7505"/>
    <w:multiLevelType w:val="hybridMultilevel"/>
    <w:tmpl w:val="4C1AE6A6"/>
    <w:lvl w:ilvl="0" w:tplc="BB785BB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3A8"/>
    <w:rsid w:val="00003AB0"/>
    <w:rsid w:val="000129C0"/>
    <w:rsid w:val="00022942"/>
    <w:rsid w:val="000313F4"/>
    <w:rsid w:val="0003303F"/>
    <w:rsid w:val="00037D23"/>
    <w:rsid w:val="0005453A"/>
    <w:rsid w:val="0005569F"/>
    <w:rsid w:val="00061522"/>
    <w:rsid w:val="000950EE"/>
    <w:rsid w:val="000971C0"/>
    <w:rsid w:val="000A0B9F"/>
    <w:rsid w:val="000A14D9"/>
    <w:rsid w:val="000A66D9"/>
    <w:rsid w:val="000A6EBD"/>
    <w:rsid w:val="000B63B9"/>
    <w:rsid w:val="000F2D86"/>
    <w:rsid w:val="000F7AB5"/>
    <w:rsid w:val="001134E5"/>
    <w:rsid w:val="00125903"/>
    <w:rsid w:val="00151EDE"/>
    <w:rsid w:val="001633A4"/>
    <w:rsid w:val="0016545F"/>
    <w:rsid w:val="0017785B"/>
    <w:rsid w:val="001C2E77"/>
    <w:rsid w:val="001C7E32"/>
    <w:rsid w:val="001D20A2"/>
    <w:rsid w:val="001D67E8"/>
    <w:rsid w:val="001E15DB"/>
    <w:rsid w:val="001E3471"/>
    <w:rsid w:val="001F0FF0"/>
    <w:rsid w:val="00203F7B"/>
    <w:rsid w:val="0021443C"/>
    <w:rsid w:val="00216A7F"/>
    <w:rsid w:val="00230B01"/>
    <w:rsid w:val="002364A8"/>
    <w:rsid w:val="00256884"/>
    <w:rsid w:val="00266968"/>
    <w:rsid w:val="00277227"/>
    <w:rsid w:val="002775F6"/>
    <w:rsid w:val="002875CC"/>
    <w:rsid w:val="0029284F"/>
    <w:rsid w:val="00292CEC"/>
    <w:rsid w:val="00292E16"/>
    <w:rsid w:val="002B6B3C"/>
    <w:rsid w:val="002E42DB"/>
    <w:rsid w:val="002E67E2"/>
    <w:rsid w:val="0030533F"/>
    <w:rsid w:val="00360B1C"/>
    <w:rsid w:val="00363F1B"/>
    <w:rsid w:val="00373222"/>
    <w:rsid w:val="00376695"/>
    <w:rsid w:val="00381CCD"/>
    <w:rsid w:val="003836F2"/>
    <w:rsid w:val="00383A5D"/>
    <w:rsid w:val="00383B84"/>
    <w:rsid w:val="00384F9B"/>
    <w:rsid w:val="003A23A6"/>
    <w:rsid w:val="003A2C2B"/>
    <w:rsid w:val="003B6E2F"/>
    <w:rsid w:val="003C4FE6"/>
    <w:rsid w:val="003C5B91"/>
    <w:rsid w:val="003E6F65"/>
    <w:rsid w:val="00420D12"/>
    <w:rsid w:val="004363AB"/>
    <w:rsid w:val="004436D2"/>
    <w:rsid w:val="00470146"/>
    <w:rsid w:val="00495AF6"/>
    <w:rsid w:val="004A2612"/>
    <w:rsid w:val="004B4CED"/>
    <w:rsid w:val="004C00A7"/>
    <w:rsid w:val="004C075F"/>
    <w:rsid w:val="004C6E68"/>
    <w:rsid w:val="004D735C"/>
    <w:rsid w:val="005243A8"/>
    <w:rsid w:val="005436B7"/>
    <w:rsid w:val="00546768"/>
    <w:rsid w:val="00546E77"/>
    <w:rsid w:val="005573AD"/>
    <w:rsid w:val="005927BA"/>
    <w:rsid w:val="005945B5"/>
    <w:rsid w:val="005A0B2F"/>
    <w:rsid w:val="005B4971"/>
    <w:rsid w:val="005C2C3F"/>
    <w:rsid w:val="005C5864"/>
    <w:rsid w:val="005C6F89"/>
    <w:rsid w:val="005D0FF1"/>
    <w:rsid w:val="005D1154"/>
    <w:rsid w:val="006229F8"/>
    <w:rsid w:val="00630B26"/>
    <w:rsid w:val="00644A4E"/>
    <w:rsid w:val="00685380"/>
    <w:rsid w:val="0069149A"/>
    <w:rsid w:val="006A586E"/>
    <w:rsid w:val="006A5D00"/>
    <w:rsid w:val="006A7A2B"/>
    <w:rsid w:val="006B0F69"/>
    <w:rsid w:val="006D1AA1"/>
    <w:rsid w:val="006D1F74"/>
    <w:rsid w:val="0070417D"/>
    <w:rsid w:val="0070515B"/>
    <w:rsid w:val="00732EB8"/>
    <w:rsid w:val="00767A36"/>
    <w:rsid w:val="00773EB2"/>
    <w:rsid w:val="00781E22"/>
    <w:rsid w:val="00783665"/>
    <w:rsid w:val="007922D5"/>
    <w:rsid w:val="007A4040"/>
    <w:rsid w:val="007B2158"/>
    <w:rsid w:val="007C5C58"/>
    <w:rsid w:val="007D6DE2"/>
    <w:rsid w:val="007F0CE6"/>
    <w:rsid w:val="00800ECC"/>
    <w:rsid w:val="008059CC"/>
    <w:rsid w:val="00811AD9"/>
    <w:rsid w:val="00813412"/>
    <w:rsid w:val="00813F80"/>
    <w:rsid w:val="00825E8F"/>
    <w:rsid w:val="0083029D"/>
    <w:rsid w:val="0083388B"/>
    <w:rsid w:val="00836780"/>
    <w:rsid w:val="00851607"/>
    <w:rsid w:val="00851678"/>
    <w:rsid w:val="0086145B"/>
    <w:rsid w:val="00863654"/>
    <w:rsid w:val="008756E2"/>
    <w:rsid w:val="00877ACC"/>
    <w:rsid w:val="008B4779"/>
    <w:rsid w:val="008B63DE"/>
    <w:rsid w:val="008D22A6"/>
    <w:rsid w:val="008E3E07"/>
    <w:rsid w:val="008E58E3"/>
    <w:rsid w:val="008E713F"/>
    <w:rsid w:val="008F0776"/>
    <w:rsid w:val="008F1FD0"/>
    <w:rsid w:val="008F2EA3"/>
    <w:rsid w:val="008F62D2"/>
    <w:rsid w:val="00901B7B"/>
    <w:rsid w:val="00913087"/>
    <w:rsid w:val="0092099F"/>
    <w:rsid w:val="0092594F"/>
    <w:rsid w:val="009346D2"/>
    <w:rsid w:val="009538F6"/>
    <w:rsid w:val="00955475"/>
    <w:rsid w:val="0095591B"/>
    <w:rsid w:val="00986FF7"/>
    <w:rsid w:val="009B7F5E"/>
    <w:rsid w:val="009D5DC0"/>
    <w:rsid w:val="00A01438"/>
    <w:rsid w:val="00A1360B"/>
    <w:rsid w:val="00A15922"/>
    <w:rsid w:val="00A166CD"/>
    <w:rsid w:val="00A25E31"/>
    <w:rsid w:val="00A35906"/>
    <w:rsid w:val="00A66EA5"/>
    <w:rsid w:val="00A70609"/>
    <w:rsid w:val="00A7739D"/>
    <w:rsid w:val="00A85061"/>
    <w:rsid w:val="00A87A1B"/>
    <w:rsid w:val="00AC0E4C"/>
    <w:rsid w:val="00AF74A4"/>
    <w:rsid w:val="00B10F83"/>
    <w:rsid w:val="00B12EBF"/>
    <w:rsid w:val="00B14015"/>
    <w:rsid w:val="00B37B9C"/>
    <w:rsid w:val="00B531A7"/>
    <w:rsid w:val="00B53D54"/>
    <w:rsid w:val="00B70BC8"/>
    <w:rsid w:val="00B744AB"/>
    <w:rsid w:val="00B86223"/>
    <w:rsid w:val="00B90DB5"/>
    <w:rsid w:val="00BB4EF2"/>
    <w:rsid w:val="00BD290C"/>
    <w:rsid w:val="00BE1210"/>
    <w:rsid w:val="00C25AD7"/>
    <w:rsid w:val="00C4384B"/>
    <w:rsid w:val="00C5308A"/>
    <w:rsid w:val="00C54226"/>
    <w:rsid w:val="00C8495C"/>
    <w:rsid w:val="00CA5342"/>
    <w:rsid w:val="00CA67B1"/>
    <w:rsid w:val="00CB5943"/>
    <w:rsid w:val="00CB7955"/>
    <w:rsid w:val="00CC7462"/>
    <w:rsid w:val="00CE4C6C"/>
    <w:rsid w:val="00CE5336"/>
    <w:rsid w:val="00CE5C59"/>
    <w:rsid w:val="00CE69FF"/>
    <w:rsid w:val="00CF66E4"/>
    <w:rsid w:val="00D16003"/>
    <w:rsid w:val="00D327C1"/>
    <w:rsid w:val="00D3433A"/>
    <w:rsid w:val="00D36128"/>
    <w:rsid w:val="00D61583"/>
    <w:rsid w:val="00D73B06"/>
    <w:rsid w:val="00D83820"/>
    <w:rsid w:val="00D849DD"/>
    <w:rsid w:val="00D96A62"/>
    <w:rsid w:val="00D9729F"/>
    <w:rsid w:val="00DA0FB7"/>
    <w:rsid w:val="00DB19FF"/>
    <w:rsid w:val="00DB2FAE"/>
    <w:rsid w:val="00DB582D"/>
    <w:rsid w:val="00DC2E55"/>
    <w:rsid w:val="00DF0319"/>
    <w:rsid w:val="00DF3867"/>
    <w:rsid w:val="00E063C0"/>
    <w:rsid w:val="00E35850"/>
    <w:rsid w:val="00E63AA3"/>
    <w:rsid w:val="00E67AB6"/>
    <w:rsid w:val="00E74B0B"/>
    <w:rsid w:val="00E86757"/>
    <w:rsid w:val="00E95249"/>
    <w:rsid w:val="00E97B3F"/>
    <w:rsid w:val="00EB0EDB"/>
    <w:rsid w:val="00EB7666"/>
    <w:rsid w:val="00ED42A9"/>
    <w:rsid w:val="00EE699D"/>
    <w:rsid w:val="00EE7BCB"/>
    <w:rsid w:val="00EF6CEA"/>
    <w:rsid w:val="00F14003"/>
    <w:rsid w:val="00F1641E"/>
    <w:rsid w:val="00F31AC1"/>
    <w:rsid w:val="00F47B01"/>
    <w:rsid w:val="00F741DF"/>
    <w:rsid w:val="00F978DF"/>
    <w:rsid w:val="00FA6C49"/>
    <w:rsid w:val="00FB455C"/>
    <w:rsid w:val="00FC5B12"/>
    <w:rsid w:val="00FF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3A8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5243A8"/>
    <w:pPr>
      <w:spacing w:after="0" w:line="240" w:lineRule="auto"/>
      <w:jc w:val="center"/>
    </w:pPr>
    <w:rPr>
      <w:rFonts w:ascii="Courier New" w:hAnsi="Courier New" w:cs="Courier New"/>
      <w:b/>
      <w:bCs/>
      <w:color w:val="0000FF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5243A8"/>
    <w:rPr>
      <w:rFonts w:ascii="Courier New" w:hAnsi="Courier New" w:cs="Courier New"/>
      <w:b/>
      <w:bCs/>
      <w:color w:val="0000FF"/>
      <w:sz w:val="24"/>
      <w:szCs w:val="24"/>
    </w:rPr>
  </w:style>
  <w:style w:type="paragraph" w:styleId="ListParagraph">
    <w:name w:val="List Paragraph"/>
    <w:basedOn w:val="Normal"/>
    <w:uiPriority w:val="99"/>
    <w:qFormat/>
    <w:rsid w:val="0021443C"/>
    <w:pPr>
      <w:ind w:left="720"/>
    </w:pPr>
  </w:style>
  <w:style w:type="character" w:styleId="Hyperlink">
    <w:name w:val="Hyperlink"/>
    <w:basedOn w:val="DefaultParagraphFont"/>
    <w:uiPriority w:val="99"/>
    <w:rsid w:val="00E86757"/>
    <w:rPr>
      <w:color w:val="0000FF"/>
      <w:u w:val="single"/>
    </w:rPr>
  </w:style>
  <w:style w:type="table" w:styleId="TableGrid">
    <w:name w:val="Table Grid"/>
    <w:basedOn w:val="TableNormal"/>
    <w:uiPriority w:val="99"/>
    <w:rsid w:val="0005569F"/>
    <w:rPr>
      <w:rFonts w:eastAsia="Times New Roman" w:cs="Calibri"/>
      <w:sz w:val="20"/>
      <w:szCs w:val="20"/>
      <w:lang w:val="en-IN" w:eastAsia="en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25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s1sai@rediff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451</Words>
  <Characters>2577</Characters>
  <Application>Microsoft Office Outlook</Application>
  <DocSecurity>0</DocSecurity>
  <Lines>0</Lines>
  <Paragraphs>0</Paragraphs>
  <ScaleCrop>false</ScaleCrop>
  <Company>BSNL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</dc:title>
  <dc:subject/>
  <dc:creator>BSNL</dc:creator>
  <cp:keywords/>
  <dc:description/>
  <cp:lastModifiedBy>sdecomputer</cp:lastModifiedBy>
  <cp:revision>2</cp:revision>
  <cp:lastPrinted>2011-10-28T10:33:00Z</cp:lastPrinted>
  <dcterms:created xsi:type="dcterms:W3CDTF">2011-11-06T11:34:00Z</dcterms:created>
  <dcterms:modified xsi:type="dcterms:W3CDTF">2011-11-06T11:34:00Z</dcterms:modified>
</cp:coreProperties>
</file>